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BE" w:rsidRDefault="00D777BE" w:rsidP="009472D2">
      <w:pPr>
        <w:rPr>
          <w:rFonts w:ascii="黑体" w:eastAsia="黑体" w:hAnsi="黑体"/>
          <w:sz w:val="32"/>
          <w:szCs w:val="32"/>
        </w:rPr>
      </w:pPr>
      <w:r w:rsidRPr="007A56A2">
        <w:rPr>
          <w:rFonts w:ascii="黑体" w:eastAsia="黑体" w:hAnsi="黑体" w:cs="黑体" w:hint="eastAsia"/>
          <w:sz w:val="32"/>
          <w:szCs w:val="32"/>
        </w:rPr>
        <w:t>附件</w:t>
      </w:r>
      <w:r w:rsidRPr="007A56A2">
        <w:rPr>
          <w:rFonts w:ascii="黑体" w:eastAsia="黑体" w:hAnsi="黑体" w:cs="黑体"/>
          <w:sz w:val="32"/>
          <w:szCs w:val="32"/>
        </w:rPr>
        <w:t>1</w:t>
      </w:r>
    </w:p>
    <w:p w:rsidR="00D777BE" w:rsidRPr="007A56A2" w:rsidRDefault="00D777BE" w:rsidP="009472D2">
      <w:pPr>
        <w:rPr>
          <w:rFonts w:ascii="黑体" w:eastAsia="黑体" w:hAnsi="黑体"/>
          <w:sz w:val="32"/>
          <w:szCs w:val="32"/>
        </w:rPr>
      </w:pPr>
    </w:p>
    <w:p w:rsidR="00D777BE" w:rsidRDefault="00D777BE" w:rsidP="009472D2">
      <w:pPr>
        <w:pStyle w:val="Default"/>
        <w:tabs>
          <w:tab w:val="center" w:pos="4950"/>
          <w:tab w:val="right" w:pos="9900"/>
        </w:tabs>
        <w:spacing w:before="50" w:after="50" w:line="640" w:lineRule="exact"/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医疗器械</w:t>
      </w:r>
      <w:r w:rsidRPr="006A2DDF"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临</w:t>
      </w:r>
      <w:bookmarkStart w:id="0" w:name="_GoBack"/>
      <w:bookmarkEnd w:id="0"/>
      <w:r w:rsidRPr="006A2DDF"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床试验备案表</w:t>
      </w:r>
    </w:p>
    <w:p w:rsidR="00D777BE" w:rsidRPr="006A2DDF" w:rsidRDefault="00D777BE" w:rsidP="0060691D">
      <w:pPr>
        <w:pStyle w:val="Default"/>
        <w:tabs>
          <w:tab w:val="center" w:pos="4950"/>
          <w:tab w:val="right" w:pos="9900"/>
        </w:tabs>
        <w:spacing w:before="50" w:after="50" w:line="360" w:lineRule="exact"/>
        <w:ind w:firstLineChars="545" w:firstLine="31680"/>
        <w:rPr>
          <w:rFonts w:ascii="方正小标宋简体" w:eastAsia="方正小标宋简体" w:hAnsi="宋体" w:cs="Times New Roman"/>
          <w:kern w:val="2"/>
          <w:sz w:val="44"/>
          <w:szCs w:val="44"/>
        </w:rPr>
      </w:pPr>
    </w:p>
    <w:tbl>
      <w:tblPr>
        <w:tblW w:w="5138" w:type="pct"/>
        <w:jc w:val="center"/>
        <w:tblLook w:val="0000"/>
      </w:tblPr>
      <w:tblGrid>
        <w:gridCol w:w="684"/>
        <w:gridCol w:w="594"/>
        <w:gridCol w:w="791"/>
        <w:gridCol w:w="436"/>
        <w:gridCol w:w="1203"/>
        <w:gridCol w:w="171"/>
        <w:gridCol w:w="391"/>
        <w:gridCol w:w="646"/>
        <w:gridCol w:w="899"/>
        <w:gridCol w:w="255"/>
        <w:gridCol w:w="190"/>
        <w:gridCol w:w="613"/>
        <w:gridCol w:w="780"/>
        <w:gridCol w:w="240"/>
        <w:gridCol w:w="1181"/>
        <w:gridCol w:w="236"/>
      </w:tblGrid>
      <w:tr w:rsidR="00D777BE" w:rsidRPr="002F20B7">
        <w:trPr>
          <w:gridAfter w:val="1"/>
          <w:wAfter w:w="127" w:type="pct"/>
          <w:trHeight w:val="622"/>
          <w:jc w:val="center"/>
        </w:trPr>
        <w:tc>
          <w:tcPr>
            <w:tcW w:w="1112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试验</w:t>
            </w:r>
            <w:r w:rsidRPr="002F20B7">
              <w:rPr>
                <w:rFonts w:asci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76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622"/>
          <w:jc w:val="center"/>
        </w:trPr>
        <w:tc>
          <w:tcPr>
            <w:tcW w:w="1112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试验目的</w:t>
            </w:r>
          </w:p>
        </w:tc>
        <w:tc>
          <w:tcPr>
            <w:tcW w:w="376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404"/>
          <w:jc w:val="center"/>
        </w:trPr>
        <w:tc>
          <w:tcPr>
            <w:tcW w:w="111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77BE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试验用医疗器械</w:t>
            </w: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/>
              <w:jc w:val="left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 w:cs="宋体" w:hint="eastAsia"/>
                <w:sz w:val="24"/>
                <w:szCs w:val="24"/>
              </w:rPr>
              <w:t>名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790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52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77BE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D777BE">
            <w:pPr>
              <w:spacing w:before="50" w:after="50"/>
              <w:ind w:firstLineChars="50" w:firstLine="31680"/>
              <w:jc w:val="left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型号规格</w:t>
            </w:r>
          </w:p>
        </w:tc>
        <w:tc>
          <w:tcPr>
            <w:tcW w:w="2790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1341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77BE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D777BE">
            <w:pPr>
              <w:spacing w:before="50" w:after="50"/>
              <w:ind w:leftChars="480" w:left="31680"/>
              <w:jc w:val="left"/>
              <w:rPr>
                <w:rFonts w:ascii="宋体"/>
                <w:sz w:val="18"/>
                <w:szCs w:val="18"/>
              </w:rPr>
            </w:pPr>
          </w:p>
          <w:p w:rsidR="00D777BE" w:rsidRPr="002F20B7" w:rsidRDefault="00D777BE" w:rsidP="00D777BE">
            <w:pPr>
              <w:spacing w:before="50" w:after="50"/>
              <w:ind w:firstLineChars="50" w:firstLine="3168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分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类</w:t>
            </w:r>
          </w:p>
          <w:p w:rsidR="00D777BE" w:rsidRPr="002F20B7" w:rsidRDefault="00D777BE" w:rsidP="00907D00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90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left"/>
              <w:rPr>
                <w:rFonts w:ascii="宋体" w:cs="宋体"/>
                <w:sz w:val="18"/>
                <w:szCs w:val="18"/>
              </w:rPr>
            </w:pPr>
            <w:r w:rsidRPr="002F20B7">
              <w:rPr>
                <w:rFonts w:ascii="宋体" w:cs="宋体"/>
                <w:sz w:val="18"/>
                <w:szCs w:val="18"/>
              </w:rPr>
              <w:t>1.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□境内Ⅱ类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sz w:val="18"/>
                <w:szCs w:val="18"/>
              </w:rPr>
              <w:t xml:space="preserve"> 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□境内Ⅲ类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□进口Ⅱ类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□进口Ⅲ类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                              </w:t>
            </w:r>
          </w:p>
          <w:p w:rsidR="00D777BE" w:rsidRPr="002F20B7" w:rsidRDefault="00D777BE" w:rsidP="00907D00">
            <w:pPr>
              <w:spacing w:before="50" w:after="50"/>
              <w:jc w:val="left"/>
              <w:rPr>
                <w:rFonts w:ascii="宋体" w:cs="宋体"/>
                <w:sz w:val="18"/>
                <w:szCs w:val="18"/>
              </w:rPr>
            </w:pPr>
            <w:r w:rsidRPr="002F20B7">
              <w:rPr>
                <w:rFonts w:ascii="宋体" w:cs="宋体"/>
                <w:sz w:val="18"/>
                <w:szCs w:val="18"/>
              </w:rPr>
              <w:t>2.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□有源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     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□无源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sz w:val="18"/>
                <w:szCs w:val="18"/>
              </w:rPr>
              <w:t xml:space="preserve">  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</w:t>
            </w:r>
            <w:r>
              <w:rPr>
                <w:rFonts w:ascii="宋体" w:cs="宋体" w:hint="eastAsia"/>
                <w:sz w:val="18"/>
                <w:szCs w:val="18"/>
              </w:rPr>
              <w:t>体外诊断试剂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                                             </w:t>
            </w:r>
          </w:p>
          <w:p w:rsidR="00D777BE" w:rsidRPr="002F20B7" w:rsidRDefault="00D777BE" w:rsidP="00907D00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cs="宋体"/>
                <w:sz w:val="18"/>
                <w:szCs w:val="18"/>
              </w:rPr>
              <w:t>3.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□植入</w:t>
            </w:r>
            <w:r w:rsidRPr="002F20B7">
              <w:rPr>
                <w:rFonts w:ascii="宋体" w:cs="宋体"/>
                <w:sz w:val="18"/>
                <w:szCs w:val="18"/>
              </w:rPr>
              <w:t xml:space="preserve">       </w:t>
            </w:r>
            <w:r w:rsidRPr="002F20B7">
              <w:rPr>
                <w:rFonts w:ascii="宋体" w:cs="宋体" w:hint="eastAsia"/>
                <w:sz w:val="18"/>
                <w:szCs w:val="18"/>
              </w:rPr>
              <w:t>□非植入</w:t>
            </w:r>
          </w:p>
        </w:tc>
      </w:tr>
      <w:tr w:rsidR="00D777BE" w:rsidRPr="002F20B7">
        <w:trPr>
          <w:gridAfter w:val="1"/>
          <w:wAfter w:w="127" w:type="pct"/>
          <w:trHeight w:val="874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D777BE">
            <w:pPr>
              <w:spacing w:before="50" w:after="50"/>
              <w:ind w:leftChars="50" w:left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需进行临床试验审批的第三类</w:t>
            </w:r>
            <w:r w:rsidRPr="002F20B7">
              <w:rPr>
                <w:rFonts w:ascii="宋体" w:cs="宋体" w:hint="eastAsia"/>
                <w:sz w:val="24"/>
                <w:szCs w:val="24"/>
              </w:rPr>
              <w:t>医疗器械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Default="00D777BE" w:rsidP="00907D00">
            <w:pPr>
              <w:spacing w:before="50" w:after="50"/>
              <w:ind w:left="92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□是</w:t>
            </w:r>
          </w:p>
          <w:p w:rsidR="00D777BE" w:rsidRDefault="00D777BE" w:rsidP="00907D00">
            <w:pPr>
              <w:spacing w:before="50" w:after="50"/>
              <w:ind w:left="92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□否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Default="00D777BE" w:rsidP="00907D00">
            <w:pPr>
              <w:spacing w:before="50" w:after="50"/>
              <w:ind w:left="92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中国境内</w:t>
            </w:r>
          </w:p>
          <w:p w:rsidR="00D777BE" w:rsidRPr="002F20B7" w:rsidRDefault="00D777BE" w:rsidP="00907D00">
            <w:pPr>
              <w:spacing w:before="50" w:after="50"/>
              <w:ind w:left="92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同类产品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□有</w:t>
            </w:r>
          </w:p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□无</w:t>
            </w:r>
          </w:p>
        </w:tc>
      </w:tr>
      <w:tr w:rsidR="00D777BE" w:rsidRPr="002F20B7">
        <w:trPr>
          <w:gridAfter w:val="1"/>
          <w:wAfter w:w="127" w:type="pct"/>
          <w:trHeight w:val="767"/>
          <w:jc w:val="center"/>
        </w:trPr>
        <w:tc>
          <w:tcPr>
            <w:tcW w:w="11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试验方案版本号</w:t>
            </w:r>
            <w:r>
              <w:rPr>
                <w:rFonts w:ascii="宋体" w:cs="宋体" w:hint="eastAsia"/>
                <w:sz w:val="24"/>
                <w:szCs w:val="24"/>
              </w:rPr>
              <w:t>及</w:t>
            </w:r>
            <w:r w:rsidRPr="002F20B7">
              <w:rPr>
                <w:rFonts w:asci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3856D9" w:rsidRDefault="00D777BE" w:rsidP="00D777BE">
            <w:pPr>
              <w:spacing w:before="50" w:after="50"/>
              <w:ind w:firstLineChars="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Default="00D777BE" w:rsidP="007A56A2">
            <w:pPr>
              <w:spacing w:before="50" w:after="50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 w:rsidRPr="007A56A2">
              <w:rPr>
                <w:rFonts w:ascii="宋体" w:cs="宋体" w:hint="eastAsia"/>
                <w:spacing w:val="-4"/>
                <w:sz w:val="24"/>
                <w:szCs w:val="24"/>
              </w:rPr>
              <w:t>多中心</w:t>
            </w:r>
          </w:p>
          <w:p w:rsidR="00D777BE" w:rsidRPr="007A56A2" w:rsidRDefault="00D777BE" w:rsidP="007A56A2">
            <w:pPr>
              <w:spacing w:before="50" w:after="50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 w:rsidRPr="007A56A2">
              <w:rPr>
                <w:rFonts w:ascii="宋体" w:cs="宋体" w:hint="eastAsia"/>
                <w:spacing w:val="-4"/>
                <w:sz w:val="24"/>
                <w:szCs w:val="24"/>
              </w:rPr>
              <w:t>临床试验</w:t>
            </w:r>
          </w:p>
        </w:tc>
        <w:tc>
          <w:tcPr>
            <w:tcW w:w="161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□是</w:t>
            </w:r>
          </w:p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□否</w:t>
            </w:r>
          </w:p>
        </w:tc>
      </w:tr>
      <w:tr w:rsidR="00D777BE" w:rsidRPr="002F20B7">
        <w:trPr>
          <w:gridAfter w:val="1"/>
          <w:wAfter w:w="127" w:type="pct"/>
          <w:trHeight w:val="450"/>
          <w:jc w:val="center"/>
        </w:trPr>
        <w:tc>
          <w:tcPr>
            <w:tcW w:w="26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临床试验</w:t>
            </w:r>
            <w:r>
              <w:rPr>
                <w:rFonts w:ascii="宋体" w:cs="宋体" w:hint="eastAsia"/>
                <w:sz w:val="24"/>
                <w:szCs w:val="24"/>
              </w:rPr>
              <w:t>机</w:t>
            </w:r>
            <w:r w:rsidRPr="002F20B7">
              <w:rPr>
                <w:rFonts w:ascii="宋体" w:cs="宋体" w:hint="eastAsia"/>
                <w:sz w:val="24"/>
                <w:szCs w:val="24"/>
              </w:rPr>
              <w:t>构</w:t>
            </w: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ascii="宋体" w:cs="宋体" w:hint="eastAsia"/>
                <w:sz w:val="24"/>
                <w:szCs w:val="24"/>
              </w:rPr>
              <w:t>如多中心应注明牵头单位</w:t>
            </w:r>
            <w:r>
              <w:rPr>
                <w:rFonts w:ascii="宋体" w:cs="宋体"/>
                <w:sz w:val="24"/>
                <w:szCs w:val="24"/>
              </w:rPr>
              <w:t>)</w:t>
            </w:r>
          </w:p>
        </w:tc>
        <w:tc>
          <w:tcPr>
            <w:tcW w:w="22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研究者</w:t>
            </w:r>
          </w:p>
        </w:tc>
      </w:tr>
      <w:tr w:rsidR="00D777BE" w:rsidRPr="002F20B7">
        <w:trPr>
          <w:gridAfter w:val="1"/>
          <w:wAfter w:w="127" w:type="pct"/>
          <w:trHeight w:val="432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F36627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F36627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F36627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D777BE">
            <w:pPr>
              <w:spacing w:before="50" w:after="50" w:line="400" w:lineRule="exact"/>
              <w:ind w:firstLineChars="5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F36627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F36627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科室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F36627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F36627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</w:tr>
      <w:tr w:rsidR="00D777BE" w:rsidRPr="002F20B7">
        <w:trPr>
          <w:gridAfter w:val="1"/>
          <w:wAfter w:w="127" w:type="pct"/>
          <w:trHeight w:val="533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70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495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495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42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92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92"/>
          <w:jc w:val="center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BE" w:rsidRPr="002F20B7" w:rsidRDefault="00D777BE" w:rsidP="00907D00">
            <w:pPr>
              <w:spacing w:before="50" w:after="50"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547"/>
          <w:jc w:val="center"/>
        </w:trPr>
        <w:tc>
          <w:tcPr>
            <w:tcW w:w="134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D777BE">
            <w:pPr>
              <w:spacing w:before="50" w:after="50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项目起止日期</w:t>
            </w:r>
          </w:p>
        </w:tc>
        <w:tc>
          <w:tcPr>
            <w:tcW w:w="352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日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/>
                <w:sz w:val="24"/>
                <w:szCs w:val="24"/>
              </w:rPr>
              <w:t>——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D777BE" w:rsidRPr="002F20B7">
        <w:trPr>
          <w:trHeight w:val="976"/>
          <w:jc w:val="center"/>
        </w:trPr>
        <w:tc>
          <w:tcPr>
            <w:tcW w:w="1346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申办者</w:t>
            </w:r>
          </w:p>
        </w:tc>
        <w:tc>
          <w:tcPr>
            <w:tcW w:w="9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trHeight w:val="622"/>
          <w:jc w:val="center"/>
        </w:trPr>
        <w:tc>
          <w:tcPr>
            <w:tcW w:w="13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申办者地址</w:t>
            </w:r>
          </w:p>
        </w:tc>
        <w:tc>
          <w:tcPr>
            <w:tcW w:w="201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trHeight w:val="874"/>
          <w:jc w:val="center"/>
        </w:trPr>
        <w:tc>
          <w:tcPr>
            <w:tcW w:w="13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D777BE">
            <w:pPr>
              <w:spacing w:before="50" w:after="50"/>
              <w:ind w:firstLineChars="150" w:firstLine="3168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代理人</w:t>
            </w:r>
          </w:p>
        </w:tc>
        <w:tc>
          <w:tcPr>
            <w:tcW w:w="9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trHeight w:val="600"/>
          <w:jc w:val="center"/>
        </w:trPr>
        <w:tc>
          <w:tcPr>
            <w:tcW w:w="13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代理人地址</w:t>
            </w:r>
          </w:p>
        </w:tc>
        <w:tc>
          <w:tcPr>
            <w:tcW w:w="201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630"/>
          <w:jc w:val="center"/>
        </w:trPr>
        <w:tc>
          <w:tcPr>
            <w:tcW w:w="13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监查员姓名</w:t>
            </w:r>
          </w:p>
        </w:tc>
        <w:tc>
          <w:tcPr>
            <w:tcW w:w="9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7BE" w:rsidRPr="002F20B7" w:rsidRDefault="00D777BE" w:rsidP="00907D00">
            <w:pPr>
              <w:spacing w:before="50" w:after="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77BE" w:rsidRPr="002F20B7">
        <w:trPr>
          <w:gridAfter w:val="1"/>
          <w:wAfter w:w="127" w:type="pct"/>
          <w:trHeight w:val="470"/>
          <w:jc w:val="center"/>
        </w:trPr>
        <w:tc>
          <w:tcPr>
            <w:tcW w:w="4873" w:type="pct"/>
            <w:gridSpan w:val="1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777BE" w:rsidRPr="002F20B7" w:rsidRDefault="00D777BE" w:rsidP="00907D00">
            <w:pPr>
              <w:pStyle w:val="Default"/>
              <w:spacing w:before="50" w:after="50"/>
              <w:jc w:val="center"/>
              <w:rPr>
                <w:rFonts w:ascii="宋体" w:eastAsia="宋体" w:hAnsi="宋体" w:cs="Times New Roman"/>
              </w:rPr>
            </w:pPr>
            <w:r w:rsidRPr="002F20B7">
              <w:rPr>
                <w:rFonts w:ascii="宋体" w:eastAsia="宋体" w:hAnsi="宋体" w:cs="宋体" w:hint="eastAsia"/>
              </w:rPr>
              <w:t>需提交的材料</w:t>
            </w:r>
            <w:r>
              <w:rPr>
                <w:rFonts w:ascii="宋体" w:eastAsia="宋体" w:hAnsi="宋体" w:cs="宋体" w:hint="eastAsia"/>
              </w:rPr>
              <w:t>目录</w:t>
            </w:r>
          </w:p>
        </w:tc>
      </w:tr>
      <w:tr w:rsidR="00D777BE" w:rsidRPr="002F20B7">
        <w:trPr>
          <w:gridAfter w:val="1"/>
          <w:wAfter w:w="127" w:type="pct"/>
          <w:trHeight w:val="390"/>
          <w:jc w:val="center"/>
        </w:trPr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863699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宋体"/>
              </w:rPr>
            </w:pPr>
            <w:r w:rsidRPr="00863699">
              <w:rPr>
                <w:rFonts w:ascii="宋体" w:eastAsia="宋体" w:hAnsi="宋体" w:cs="宋体"/>
              </w:rPr>
              <w:t xml:space="preserve">1  </w:t>
            </w:r>
          </w:p>
        </w:tc>
        <w:tc>
          <w:tcPr>
            <w:tcW w:w="4506" w:type="pct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2F20B7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填写完整的</w:t>
            </w:r>
            <w:r w:rsidRPr="00DB56B9">
              <w:rPr>
                <w:rFonts w:ascii="宋体" w:eastAsia="宋体" w:hAnsi="宋体" w:cs="宋体" w:hint="eastAsia"/>
              </w:rPr>
              <w:t>备案表一式</w:t>
            </w:r>
            <w:r>
              <w:rPr>
                <w:rFonts w:ascii="宋体" w:eastAsia="宋体" w:hAnsi="宋体" w:cs="宋体" w:hint="eastAsia"/>
              </w:rPr>
              <w:t>二</w:t>
            </w:r>
            <w:r w:rsidRPr="00DB56B9">
              <w:rPr>
                <w:rFonts w:ascii="宋体" w:eastAsia="宋体" w:hAnsi="宋体" w:cs="宋体" w:hint="eastAsia"/>
              </w:rPr>
              <w:t>份</w:t>
            </w:r>
          </w:p>
        </w:tc>
      </w:tr>
      <w:tr w:rsidR="00D777BE" w:rsidRPr="002F20B7">
        <w:trPr>
          <w:gridAfter w:val="1"/>
          <w:wAfter w:w="127" w:type="pct"/>
          <w:trHeight w:val="375"/>
          <w:jc w:val="center"/>
        </w:trPr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2F20B7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4506" w:type="pct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2F20B7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 w:rsidRPr="002F20B7">
              <w:rPr>
                <w:rFonts w:ascii="宋体" w:eastAsia="宋体" w:hAnsi="宋体" w:cs="宋体" w:hint="eastAsia"/>
              </w:rPr>
              <w:t>申办者</w:t>
            </w:r>
            <w:r>
              <w:rPr>
                <w:rFonts w:ascii="宋体" w:eastAsia="宋体" w:hAnsi="宋体" w:cs="宋体" w:hint="eastAsia"/>
              </w:rPr>
              <w:t>或代理人</w:t>
            </w:r>
            <w:r w:rsidRPr="002F20B7">
              <w:rPr>
                <w:rFonts w:ascii="宋体" w:eastAsia="宋体" w:hAnsi="宋体" w:cs="宋体" w:hint="eastAsia"/>
              </w:rPr>
              <w:t>营业执照</w:t>
            </w:r>
            <w:r>
              <w:rPr>
                <w:rFonts w:ascii="宋体" w:eastAsia="宋体" w:hAnsi="宋体" w:cs="宋体" w:hint="eastAsia"/>
              </w:rPr>
              <w:t>复印件</w:t>
            </w:r>
          </w:p>
        </w:tc>
      </w:tr>
      <w:tr w:rsidR="00D777BE" w:rsidRPr="002F20B7">
        <w:trPr>
          <w:gridAfter w:val="1"/>
          <w:wAfter w:w="127" w:type="pct"/>
          <w:trHeight w:val="375"/>
          <w:jc w:val="center"/>
        </w:trPr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2F1EEF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Pr="002F1EEF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06" w:type="pct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2F1EEF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 w:rsidRPr="00DB56B9">
              <w:rPr>
                <w:rFonts w:ascii="宋体" w:eastAsia="宋体" w:hAnsi="宋体" w:cs="宋体" w:hint="eastAsia"/>
              </w:rPr>
              <w:t>伦理委员会意见</w:t>
            </w:r>
            <w:r>
              <w:rPr>
                <w:rFonts w:ascii="宋体" w:eastAsia="宋体" w:hAnsi="宋体" w:cs="宋体" w:hint="eastAsia"/>
              </w:rPr>
              <w:t>复印件</w:t>
            </w:r>
          </w:p>
        </w:tc>
      </w:tr>
      <w:tr w:rsidR="00D777BE" w:rsidRPr="002F20B7">
        <w:trPr>
          <w:gridAfter w:val="1"/>
          <w:wAfter w:w="127" w:type="pct"/>
          <w:trHeight w:val="375"/>
          <w:jc w:val="center"/>
        </w:trPr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4506" w:type="pct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申办者与临床试验机构实施临床试验协议或合同的复印件</w:t>
            </w:r>
          </w:p>
        </w:tc>
      </w:tr>
      <w:tr w:rsidR="00D777BE" w:rsidRPr="002F20B7">
        <w:trPr>
          <w:gridAfter w:val="1"/>
          <w:wAfter w:w="127" w:type="pct"/>
          <w:trHeight w:val="375"/>
          <w:jc w:val="center"/>
        </w:trPr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4506" w:type="pct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BE" w:rsidRPr="00DB56B9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医疗器械临床试验批件复印件（</w:t>
            </w:r>
            <w:r w:rsidRPr="000028B4">
              <w:rPr>
                <w:rFonts w:ascii="宋体" w:eastAsia="宋体" w:hAnsi="宋体" w:cs="宋体" w:hint="eastAsia"/>
              </w:rPr>
              <w:t>需进行临床试验审批的第三类医疗器械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D777BE" w:rsidRPr="00242A15">
        <w:trPr>
          <w:gridAfter w:val="1"/>
          <w:wAfter w:w="127" w:type="pct"/>
          <w:trHeight w:val="1394"/>
          <w:jc w:val="center"/>
        </w:trPr>
        <w:tc>
          <w:tcPr>
            <w:tcW w:w="4873" w:type="pct"/>
            <w:gridSpan w:val="1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777BE" w:rsidRDefault="00D777BE" w:rsidP="00D777BE">
            <w:pPr>
              <w:spacing w:before="50" w:after="50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我（们）声明备案表中填写的内容及提交的材料真实有效、有据可查，符合相关法规、规范的要求，对其承担相应的法律责任。</w:t>
            </w:r>
          </w:p>
          <w:p w:rsidR="00D777BE" w:rsidRPr="009739AB" w:rsidRDefault="00D777BE" w:rsidP="00D777BE">
            <w:pPr>
              <w:spacing w:before="50" w:after="50"/>
              <w:ind w:firstLineChars="1750" w:firstLine="31680"/>
              <w:rPr>
                <w:rFonts w:ascii="宋体"/>
                <w:sz w:val="24"/>
                <w:szCs w:val="24"/>
              </w:rPr>
            </w:pPr>
          </w:p>
          <w:p w:rsidR="00D777BE" w:rsidRDefault="00D777BE" w:rsidP="00D777BE">
            <w:pPr>
              <w:spacing w:before="50" w:after="50"/>
              <w:ind w:firstLineChars="1750" w:firstLine="31680"/>
              <w:rPr>
                <w:rFonts w:ascii="宋体"/>
                <w:sz w:val="24"/>
                <w:szCs w:val="24"/>
              </w:rPr>
            </w:pPr>
          </w:p>
          <w:p w:rsidR="00D777BE" w:rsidRPr="002F20B7" w:rsidRDefault="00D777BE" w:rsidP="00D777BE">
            <w:pPr>
              <w:spacing w:before="50" w:after="50"/>
              <w:ind w:firstLineChars="1750" w:firstLine="3168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申办</w:t>
            </w:r>
            <w:r>
              <w:rPr>
                <w:rFonts w:ascii="宋体" w:cs="宋体" w:hint="eastAsia"/>
                <w:sz w:val="24"/>
                <w:szCs w:val="24"/>
              </w:rPr>
              <w:t>者</w:t>
            </w:r>
            <w:r w:rsidRPr="002F20B7">
              <w:rPr>
                <w:rFonts w:ascii="宋体" w:cs="宋体" w:hint="eastAsia"/>
                <w:sz w:val="24"/>
                <w:szCs w:val="24"/>
              </w:rPr>
              <w:t>签</w:t>
            </w:r>
            <w:r>
              <w:rPr>
                <w:rFonts w:ascii="宋体" w:cs="宋体" w:hint="eastAsia"/>
                <w:sz w:val="24"/>
                <w:szCs w:val="24"/>
              </w:rPr>
              <w:t>章</w:t>
            </w:r>
            <w:r w:rsidRPr="002F20B7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D777BE" w:rsidRPr="00242A15" w:rsidRDefault="00D777BE" w:rsidP="00907D00">
            <w:pPr>
              <w:pStyle w:val="Default"/>
              <w:spacing w:before="50" w:after="50"/>
              <w:jc w:val="both"/>
              <w:rPr>
                <w:rFonts w:ascii="宋体" w:eastAsia="宋体" w:hAnsi="宋体" w:cs="Times New Roman"/>
              </w:rPr>
            </w:pPr>
            <w:r w:rsidRPr="002F20B7">
              <w:rPr>
                <w:rFonts w:ascii="宋体" w:eastAsia="宋体" w:hAnsi="宋体" w:cs="宋体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</w:rPr>
              <w:t xml:space="preserve"> </w:t>
            </w:r>
            <w:r w:rsidRPr="002F20B7">
              <w:rPr>
                <w:rFonts w:ascii="宋体" w:eastAsia="宋体" w:hAnsi="宋体" w:cs="宋体" w:hint="eastAsia"/>
              </w:rPr>
              <w:t>年</w:t>
            </w:r>
            <w:r w:rsidRPr="002F20B7"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 xml:space="preserve"> </w:t>
            </w:r>
            <w:r w:rsidRPr="002F20B7">
              <w:rPr>
                <w:rFonts w:ascii="宋体" w:eastAsia="宋体" w:hAnsi="宋体" w:cs="宋体" w:hint="eastAsia"/>
              </w:rPr>
              <w:t>月</w:t>
            </w:r>
            <w:r w:rsidRPr="002F20B7"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 xml:space="preserve"> </w:t>
            </w:r>
            <w:r w:rsidRPr="002F20B7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D777BE" w:rsidRPr="002F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" w:type="pct"/>
          <w:trHeight w:val="1960"/>
          <w:jc w:val="center"/>
        </w:trPr>
        <w:tc>
          <w:tcPr>
            <w:tcW w:w="4873" w:type="pct"/>
            <w:gridSpan w:val="15"/>
          </w:tcPr>
          <w:p w:rsidR="00D777BE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备案号：</w:t>
            </w:r>
          </w:p>
          <w:p w:rsidR="00D777BE" w:rsidRPr="007D6872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</w:p>
          <w:p w:rsidR="00D777BE" w:rsidRPr="002F20B7" w:rsidRDefault="00D777BE" w:rsidP="00D777BE">
            <w:pPr>
              <w:pStyle w:val="Default"/>
              <w:spacing w:before="50" w:after="50" w:line="571" w:lineRule="atLeast"/>
              <w:ind w:right="840" w:firstLineChars="1550" w:firstLine="3168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cs="宋体"/>
              </w:rPr>
              <w:t xml:space="preserve">    </w:t>
            </w:r>
            <w:r w:rsidRPr="002F20B7">
              <w:rPr>
                <w:rFonts w:ascii="宋体" w:eastAsia="宋体" w:cs="宋体" w:hint="eastAsia"/>
              </w:rPr>
              <w:t>省级食品药品监管部门</w:t>
            </w:r>
            <w:r>
              <w:rPr>
                <w:rFonts w:ascii="宋体" w:eastAsia="宋体" w:cs="宋体" w:hint="eastAsia"/>
              </w:rPr>
              <w:t>盖章</w:t>
            </w:r>
            <w:r>
              <w:rPr>
                <w:rFonts w:ascii="宋体" w:eastAsia="宋体" w:cs="宋体"/>
              </w:rPr>
              <w:t xml:space="preserve"> </w:t>
            </w:r>
          </w:p>
          <w:p w:rsidR="00D777BE" w:rsidRPr="002F20B7" w:rsidRDefault="00D777BE" w:rsidP="00D777BE">
            <w:pPr>
              <w:spacing w:before="50" w:after="50"/>
              <w:ind w:firstLineChars="2050" w:firstLine="31680"/>
              <w:rPr>
                <w:rFonts w:ascii="宋体"/>
                <w:sz w:val="24"/>
                <w:szCs w:val="24"/>
              </w:rPr>
            </w:pPr>
            <w:r w:rsidRPr="002F20B7">
              <w:rPr>
                <w:rFonts w:ascii="宋体" w:cs="宋体" w:hint="eastAsia"/>
                <w:sz w:val="24"/>
                <w:szCs w:val="24"/>
              </w:rPr>
              <w:t>年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 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月</w:t>
            </w:r>
            <w:r w:rsidRPr="002F20B7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 w:rsidRPr="002F20B7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D777BE" w:rsidRPr="002F2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" w:type="pct"/>
          <w:trHeight w:val="507"/>
          <w:jc w:val="center"/>
        </w:trPr>
        <w:tc>
          <w:tcPr>
            <w:tcW w:w="4873" w:type="pct"/>
            <w:gridSpan w:val="15"/>
          </w:tcPr>
          <w:p w:rsidR="00D777BE" w:rsidRDefault="00D777BE" w:rsidP="00907D00">
            <w:pPr>
              <w:spacing w:before="50" w:after="5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备注：</w:t>
            </w:r>
          </w:p>
          <w:p w:rsidR="00D777BE" w:rsidRDefault="00D777BE" w:rsidP="00D777BE">
            <w:pPr>
              <w:spacing w:before="50" w:after="50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．</w:t>
            </w:r>
            <w:r w:rsidRPr="002F20B7">
              <w:rPr>
                <w:rFonts w:ascii="宋体" w:cs="宋体" w:hint="eastAsia"/>
                <w:sz w:val="24"/>
                <w:szCs w:val="24"/>
              </w:rPr>
              <w:t>备案完成后，</w:t>
            </w:r>
            <w:r>
              <w:rPr>
                <w:rFonts w:ascii="宋体" w:cs="宋体" w:hint="eastAsia"/>
                <w:sz w:val="24"/>
                <w:szCs w:val="24"/>
              </w:rPr>
              <w:t>备案表</w:t>
            </w:r>
            <w:r w:rsidRPr="002F20B7">
              <w:rPr>
                <w:rFonts w:ascii="宋体" w:cs="宋体" w:hint="eastAsia"/>
                <w:sz w:val="24"/>
                <w:szCs w:val="24"/>
              </w:rPr>
              <w:t>一份由申办者所在地省级食品药品监督管理部门保存，</w:t>
            </w:r>
            <w:r>
              <w:rPr>
                <w:rFonts w:ascii="宋体" w:cs="宋体" w:hint="eastAsia"/>
                <w:sz w:val="24"/>
                <w:szCs w:val="24"/>
              </w:rPr>
              <w:t>一份由申办者保存。临床试验机构由申办者提交备案表复印件。</w:t>
            </w:r>
          </w:p>
          <w:p w:rsidR="00D777BE" w:rsidRDefault="00D777BE" w:rsidP="00D777BE">
            <w:pPr>
              <w:spacing w:before="50" w:after="50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．申办者同医疗器械注册申请人。</w:t>
            </w:r>
          </w:p>
          <w:p w:rsidR="00D777BE" w:rsidRPr="002F20B7" w:rsidRDefault="00D777BE" w:rsidP="00D777BE">
            <w:pPr>
              <w:spacing w:before="50" w:after="50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sz w:val="24"/>
                <w:szCs w:val="24"/>
              </w:rPr>
              <w:t>．多中心临床试验指按照同一临床试验方案在三个以上（含三个）临床试验机构实施的临床试验。</w:t>
            </w:r>
          </w:p>
        </w:tc>
      </w:tr>
    </w:tbl>
    <w:p w:rsidR="00D777BE" w:rsidRPr="009472D2" w:rsidRDefault="00D777BE"/>
    <w:sectPr w:rsidR="00D777BE" w:rsidRPr="009472D2" w:rsidSect="000A6799">
      <w:footerReference w:type="even" r:id="rId6"/>
      <w:footerReference w:type="default" r:id="rId7"/>
      <w:pgSz w:w="11906" w:h="16838"/>
      <w:pgMar w:top="1758" w:right="1531" w:bottom="1588" w:left="1531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BE" w:rsidRDefault="00D777BE" w:rsidP="007A56A2">
      <w:r>
        <w:separator/>
      </w:r>
    </w:p>
  </w:endnote>
  <w:endnote w:type="continuationSeparator" w:id="0">
    <w:p w:rsidR="00D777BE" w:rsidRDefault="00D777BE" w:rsidP="007A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BE" w:rsidRPr="000A6799" w:rsidRDefault="00D777BE">
    <w:pPr>
      <w:pStyle w:val="Footer"/>
      <w:rPr>
        <w:sz w:val="28"/>
        <w:szCs w:val="28"/>
      </w:rPr>
    </w:pPr>
    <w:r w:rsidRPr="000A6799">
      <w:rPr>
        <w:color w:val="FFFFFF"/>
        <w:sz w:val="28"/>
        <w:szCs w:val="28"/>
      </w:rPr>
      <w:t>—</w:t>
    </w:r>
    <w:r w:rsidRPr="000A6799">
      <w:rPr>
        <w:sz w:val="28"/>
        <w:szCs w:val="28"/>
      </w:rPr>
      <w:t xml:space="preserve">— </w:t>
    </w:r>
    <w:r w:rsidRPr="000A6799">
      <w:rPr>
        <w:sz w:val="28"/>
        <w:szCs w:val="28"/>
      </w:rPr>
      <w:fldChar w:fldCharType="begin"/>
    </w:r>
    <w:r w:rsidRPr="000A6799">
      <w:rPr>
        <w:sz w:val="28"/>
        <w:szCs w:val="28"/>
      </w:rPr>
      <w:instrText>PAGE   \* MERGEFORMAT</w:instrText>
    </w:r>
    <w:r w:rsidRPr="000A6799">
      <w:rPr>
        <w:sz w:val="28"/>
        <w:szCs w:val="28"/>
      </w:rPr>
      <w:fldChar w:fldCharType="separate"/>
    </w:r>
    <w:r w:rsidRPr="0060691D">
      <w:rPr>
        <w:noProof/>
        <w:sz w:val="28"/>
        <w:szCs w:val="28"/>
        <w:lang w:val="zh-CN"/>
      </w:rPr>
      <w:t>4</w:t>
    </w:r>
    <w:r w:rsidRPr="000A6799">
      <w:rPr>
        <w:sz w:val="28"/>
        <w:szCs w:val="28"/>
      </w:rPr>
      <w:fldChar w:fldCharType="end"/>
    </w:r>
    <w:r w:rsidRPr="000A6799">
      <w:rPr>
        <w:sz w:val="28"/>
        <w:szCs w:val="28"/>
      </w:rPr>
      <w:t xml:space="preserve"> —</w:t>
    </w:r>
  </w:p>
  <w:p w:rsidR="00D777BE" w:rsidRDefault="00D777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BE" w:rsidRPr="000A6799" w:rsidRDefault="00D777BE">
    <w:pPr>
      <w:pStyle w:val="Footer"/>
      <w:jc w:val="right"/>
      <w:rPr>
        <w:sz w:val="28"/>
        <w:szCs w:val="28"/>
      </w:rPr>
    </w:pPr>
    <w:r w:rsidRPr="000A6799">
      <w:rPr>
        <w:sz w:val="28"/>
        <w:szCs w:val="28"/>
      </w:rPr>
      <w:t xml:space="preserve">— </w:t>
    </w:r>
    <w:r w:rsidRPr="000A6799">
      <w:rPr>
        <w:sz w:val="28"/>
        <w:szCs w:val="28"/>
      </w:rPr>
      <w:fldChar w:fldCharType="begin"/>
    </w:r>
    <w:r w:rsidRPr="000A6799">
      <w:rPr>
        <w:sz w:val="28"/>
        <w:szCs w:val="28"/>
      </w:rPr>
      <w:instrText>PAGE   \* MERGEFORMAT</w:instrText>
    </w:r>
    <w:r w:rsidRPr="000A6799">
      <w:rPr>
        <w:sz w:val="28"/>
        <w:szCs w:val="28"/>
      </w:rPr>
      <w:fldChar w:fldCharType="separate"/>
    </w:r>
    <w:r w:rsidRPr="0060691D">
      <w:rPr>
        <w:noProof/>
        <w:sz w:val="28"/>
        <w:szCs w:val="28"/>
        <w:lang w:val="zh-CN"/>
      </w:rPr>
      <w:t>5</w:t>
    </w:r>
    <w:r w:rsidRPr="000A6799">
      <w:rPr>
        <w:sz w:val="28"/>
        <w:szCs w:val="28"/>
      </w:rPr>
      <w:fldChar w:fldCharType="end"/>
    </w:r>
    <w:r w:rsidRPr="000A6799">
      <w:rPr>
        <w:sz w:val="28"/>
        <w:szCs w:val="28"/>
      </w:rPr>
      <w:t xml:space="preserve"> —</w:t>
    </w:r>
    <w:r w:rsidRPr="000A6799">
      <w:rPr>
        <w:color w:val="FFFFFF"/>
        <w:sz w:val="28"/>
        <w:szCs w:val="28"/>
      </w:rPr>
      <w:t>—</w:t>
    </w:r>
  </w:p>
  <w:p w:rsidR="00D777BE" w:rsidRDefault="00D77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BE" w:rsidRDefault="00D777BE" w:rsidP="007A56A2">
      <w:r>
        <w:separator/>
      </w:r>
    </w:p>
  </w:footnote>
  <w:footnote w:type="continuationSeparator" w:id="0">
    <w:p w:rsidR="00D777BE" w:rsidRDefault="00D777BE" w:rsidP="007A5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D2"/>
    <w:rsid w:val="000028B4"/>
    <w:rsid w:val="0005324D"/>
    <w:rsid w:val="000A6799"/>
    <w:rsid w:val="00151964"/>
    <w:rsid w:val="0018647D"/>
    <w:rsid w:val="00242A15"/>
    <w:rsid w:val="002F1EEF"/>
    <w:rsid w:val="002F20B7"/>
    <w:rsid w:val="003856D9"/>
    <w:rsid w:val="004E3D72"/>
    <w:rsid w:val="0052273B"/>
    <w:rsid w:val="0060691D"/>
    <w:rsid w:val="006A2DDF"/>
    <w:rsid w:val="007A56A2"/>
    <w:rsid w:val="007D6872"/>
    <w:rsid w:val="00863699"/>
    <w:rsid w:val="00907D00"/>
    <w:rsid w:val="0091052C"/>
    <w:rsid w:val="009472D2"/>
    <w:rsid w:val="009739AB"/>
    <w:rsid w:val="00A51B2A"/>
    <w:rsid w:val="00D777BE"/>
    <w:rsid w:val="00DB56B9"/>
    <w:rsid w:val="00DD615B"/>
    <w:rsid w:val="00E25C35"/>
    <w:rsid w:val="00F36627"/>
    <w:rsid w:val="00FB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ang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D2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472D2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A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5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5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56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zhangdw</cp:lastModifiedBy>
  <cp:revision>5</cp:revision>
  <dcterms:created xsi:type="dcterms:W3CDTF">2015-06-01T06:59:00Z</dcterms:created>
  <dcterms:modified xsi:type="dcterms:W3CDTF">2015-07-13T09:21:00Z</dcterms:modified>
</cp:coreProperties>
</file>